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F165" w14:textId="77777777" w:rsidR="009127EA" w:rsidRDefault="00000000">
      <w:pPr>
        <w:spacing w:before="64"/>
        <w:ind w:right="998" w:firstLineChars="100" w:firstLine="482"/>
        <w:rPr>
          <w:b/>
          <w:bCs/>
          <w:sz w:val="48"/>
          <w:szCs w:val="48"/>
          <w:lang w:val="en-US"/>
        </w:rPr>
        <w:sectPr w:rsidR="009127EA">
          <w:footerReference w:type="default" r:id="rId6"/>
          <w:type w:val="continuous"/>
          <w:pgSz w:w="11910" w:h="16840"/>
          <w:pgMar w:top="1580" w:right="460" w:bottom="1080" w:left="560" w:header="720" w:footer="720" w:gutter="0"/>
          <w:cols w:space="720"/>
        </w:sectPr>
      </w:pPr>
      <w:r>
        <w:rPr>
          <w:rFonts w:hint="eastAsia"/>
          <w:b/>
          <w:bCs/>
          <w:sz w:val="48"/>
          <w:szCs w:val="48"/>
        </w:rPr>
        <w:t>山东省菏泽艺术学校</w:t>
      </w:r>
      <w:r>
        <w:rPr>
          <w:rFonts w:hint="eastAsia"/>
          <w:b/>
          <w:bCs/>
          <w:sz w:val="48"/>
          <w:szCs w:val="48"/>
          <w:lang w:val="en-US"/>
        </w:rPr>
        <w:t>2022级新生入学告知书</w:t>
      </w:r>
    </w:p>
    <w:p w14:paraId="19F48F74" w14:textId="77777777" w:rsidR="009127EA" w:rsidRDefault="009127EA">
      <w:pPr>
        <w:spacing w:before="64"/>
        <w:ind w:left="900" w:right="998"/>
        <w:rPr>
          <w:sz w:val="32"/>
          <w:szCs w:val="32"/>
        </w:rPr>
      </w:pPr>
    </w:p>
    <w:p w14:paraId="56300DDC" w14:textId="77777777" w:rsidR="009127EA" w:rsidRDefault="00000000">
      <w:pPr>
        <w:spacing w:before="64"/>
        <w:ind w:left="900" w:right="998"/>
        <w:rPr>
          <w:sz w:val="32"/>
          <w:szCs w:val="32"/>
        </w:rPr>
      </w:pPr>
      <w:r>
        <w:rPr>
          <w:rFonts w:hint="eastAsia"/>
          <w:sz w:val="32"/>
          <w:szCs w:val="32"/>
        </w:rPr>
        <w:t>全体同学：</w:t>
      </w:r>
    </w:p>
    <w:p w14:paraId="0C909E05" w14:textId="77777777" w:rsidR="009127EA" w:rsidRDefault="00000000">
      <w:pPr>
        <w:spacing w:before="64"/>
        <w:ind w:left="900" w:right="998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疫情挡不住秋天的脚步，终于盼到你们平安入学之日。学校定于自 2022年</w:t>
      </w:r>
      <w:r>
        <w:rPr>
          <w:rFonts w:hint="eastAsia"/>
          <w:sz w:val="32"/>
          <w:szCs w:val="32"/>
          <w:lang w:val="en-US"/>
        </w:rPr>
        <w:t>10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/>
        </w:rPr>
        <w:t xml:space="preserve"> 12</w:t>
      </w:r>
      <w:r>
        <w:rPr>
          <w:rFonts w:hint="eastAsia"/>
          <w:sz w:val="32"/>
          <w:szCs w:val="32"/>
        </w:rPr>
        <w:t>日起新生入学。为确保秋季开学前后同学们的身体健康和生命安全，维护校园安全稳定，现将有关事宜通知如下：</w:t>
      </w:r>
    </w:p>
    <w:p w14:paraId="230AEB47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b/>
          <w:bCs/>
          <w:sz w:val="32"/>
          <w:szCs w:val="32"/>
        </w:rPr>
        <w:t>做好个人健康检测，如实填报入校信息</w:t>
      </w:r>
    </w:p>
    <w:p w14:paraId="74F0C4E0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1、入校前，要认真学习疫情防控知识，自查症状、自测体温，</w:t>
      </w:r>
      <w:r>
        <w:rPr>
          <w:rFonts w:hint="eastAsia"/>
          <w:sz w:val="32"/>
          <w:szCs w:val="32"/>
          <w:lang w:val="en-US"/>
        </w:rPr>
        <w:t>返校前7天内有发热、干咳、乏力、咽痛、嗅（味）觉减退、腹泻等症状，暂缓返校</w:t>
      </w:r>
      <w:r>
        <w:rPr>
          <w:rFonts w:hint="eastAsia"/>
          <w:sz w:val="32"/>
          <w:szCs w:val="32"/>
        </w:rPr>
        <w:t>，并根据居住地防控要求，联系社区</w:t>
      </w:r>
      <w:proofErr w:type="gramStart"/>
      <w:r>
        <w:rPr>
          <w:rFonts w:hint="eastAsia"/>
          <w:sz w:val="32"/>
          <w:szCs w:val="32"/>
        </w:rPr>
        <w:t>或疾控机构</w:t>
      </w:r>
      <w:proofErr w:type="gramEnd"/>
      <w:r>
        <w:rPr>
          <w:rFonts w:hint="eastAsia"/>
          <w:sz w:val="32"/>
          <w:szCs w:val="32"/>
        </w:rPr>
        <w:t>，到定点医疗机构发热门诊进一步诊治。</w:t>
      </w:r>
    </w:p>
    <w:p w14:paraId="53BDCD85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2、在确认身体健康，</w:t>
      </w:r>
      <w:r>
        <w:rPr>
          <w:rFonts w:hint="eastAsia"/>
          <w:sz w:val="32"/>
          <w:szCs w:val="32"/>
          <w:lang w:val="en-US"/>
        </w:rPr>
        <w:t>未被列入风险排查范围，</w:t>
      </w:r>
      <w:r>
        <w:rPr>
          <w:rFonts w:hint="eastAsia"/>
          <w:sz w:val="32"/>
          <w:szCs w:val="32"/>
          <w:u w:val="single"/>
          <w:lang w:val="en-US"/>
        </w:rPr>
        <w:t>提前</w:t>
      </w:r>
      <w:r>
        <w:rPr>
          <w:rFonts w:hint="eastAsia"/>
          <w:sz w:val="32"/>
          <w:szCs w:val="32"/>
          <w:u w:val="single"/>
        </w:rPr>
        <w:t>打印健康码、行程码、48小时内核酸</w:t>
      </w:r>
      <w:r>
        <w:rPr>
          <w:rFonts w:hint="eastAsia"/>
          <w:sz w:val="32"/>
          <w:szCs w:val="32"/>
          <w:u w:val="single"/>
          <w:lang w:val="en-US"/>
        </w:rPr>
        <w:t>检测</w:t>
      </w:r>
      <w:r>
        <w:rPr>
          <w:rFonts w:hint="eastAsia"/>
          <w:sz w:val="32"/>
          <w:szCs w:val="32"/>
          <w:u w:val="single"/>
        </w:rPr>
        <w:t>阴性证明</w:t>
      </w:r>
      <w:r>
        <w:rPr>
          <w:rFonts w:hint="eastAsia"/>
          <w:sz w:val="32"/>
          <w:szCs w:val="32"/>
        </w:rPr>
        <w:t>，方可入校，</w:t>
      </w:r>
      <w:r>
        <w:rPr>
          <w:rFonts w:hint="eastAsia"/>
          <w:sz w:val="32"/>
          <w:szCs w:val="32"/>
          <w:lang w:val="en-US"/>
        </w:rPr>
        <w:t>列入排查范围风险管控人员未经学校允许一律不得入校。</w:t>
      </w:r>
    </w:p>
    <w:p w14:paraId="338242CE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3、</w:t>
      </w:r>
      <w:r>
        <w:rPr>
          <w:rFonts w:hint="eastAsia"/>
          <w:sz w:val="32"/>
          <w:szCs w:val="32"/>
        </w:rPr>
        <w:t>入</w:t>
      </w:r>
      <w:r>
        <w:rPr>
          <w:rFonts w:hint="eastAsia"/>
          <w:sz w:val="32"/>
          <w:szCs w:val="32"/>
          <w:lang w:val="en-US"/>
        </w:rPr>
        <w:t>校前7天内每日开展健康管理，将体温数据如实记录在健康管理表。如实填写返校前14天内菏泽市外旅居地记录。</w:t>
      </w:r>
    </w:p>
    <w:p w14:paraId="2749AA5C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4、返校前14天内本人或家庭共同成员被判定密切接触者，</w:t>
      </w:r>
      <w:proofErr w:type="gramStart"/>
      <w:r>
        <w:rPr>
          <w:rFonts w:hint="eastAsia"/>
          <w:sz w:val="32"/>
          <w:szCs w:val="32"/>
          <w:lang w:val="en-US"/>
        </w:rPr>
        <w:t>次密切</w:t>
      </w:r>
      <w:proofErr w:type="gramEnd"/>
      <w:r>
        <w:rPr>
          <w:rFonts w:hint="eastAsia"/>
          <w:sz w:val="32"/>
          <w:szCs w:val="32"/>
          <w:lang w:val="en-US"/>
        </w:rPr>
        <w:t>接触者，实行居家隔离和居家健康检测的暂不返校。</w:t>
      </w:r>
    </w:p>
    <w:p w14:paraId="501956E0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5、返校前7天本人或家庭成员内有中高风险地区及本土传播疫情的县（区）旅居史的暂不返校。</w:t>
      </w:r>
    </w:p>
    <w:p w14:paraId="7726A5D7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6、</w:t>
      </w:r>
      <w:proofErr w:type="gramStart"/>
      <w:r>
        <w:rPr>
          <w:rFonts w:hint="eastAsia"/>
          <w:sz w:val="32"/>
          <w:szCs w:val="32"/>
          <w:lang w:val="en-US"/>
        </w:rPr>
        <w:t>暑假内</w:t>
      </w:r>
      <w:proofErr w:type="gramEnd"/>
      <w:r>
        <w:rPr>
          <w:rFonts w:hint="eastAsia"/>
          <w:sz w:val="32"/>
          <w:szCs w:val="32"/>
          <w:lang w:val="en-US"/>
        </w:rPr>
        <w:t>本人或家庭共同居住成员被确诊新冠肺炎或无症状感染者暂不返校。</w:t>
      </w:r>
    </w:p>
    <w:p w14:paraId="20B51A79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7、返校前7天内学生及家长有省外（无本地疫情地区）旅居史的，开学前1天1检直至入学。返校前7天内学生及家长无省外旅居史（无本地疫情地区）的，两天一检直至入学。</w:t>
      </w:r>
    </w:p>
    <w:p w14:paraId="5EC5670D" w14:textId="3BACED6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二、</w:t>
      </w:r>
      <w:r>
        <w:rPr>
          <w:rFonts w:hint="eastAsia"/>
          <w:b/>
          <w:bCs/>
          <w:sz w:val="32"/>
          <w:szCs w:val="32"/>
        </w:rPr>
        <w:t>做好个人卫生防护，保持通讯畅通</w:t>
      </w:r>
      <w:r w:rsidR="0096404F">
        <w:rPr>
          <w:rFonts w:hint="eastAsia"/>
          <w:b/>
          <w:bCs/>
          <w:sz w:val="32"/>
          <w:szCs w:val="32"/>
        </w:rPr>
        <w:t>1</w:t>
      </w:r>
    </w:p>
    <w:p w14:paraId="560F486B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1、要自备口罩和体温计。</w:t>
      </w:r>
    </w:p>
    <w:p w14:paraId="235A23E3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2、入校途中，要做好个人卫生防护，全程佩戴口罩，注意保持手部卫生，减少接触公共物品或部位。要积极配合防控点的体温检查检测，留意周围旅客状况，避免与人近距离接触，妥善</w:t>
      </w:r>
      <w:r>
        <w:rPr>
          <w:rFonts w:hint="eastAsia"/>
          <w:sz w:val="32"/>
          <w:szCs w:val="32"/>
        </w:rPr>
        <w:lastRenderedPageBreak/>
        <w:t>保管旅行票据信息。</w:t>
      </w:r>
    </w:p>
    <w:p w14:paraId="541F8E56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  <w:lang w:val="en-US"/>
        </w:rPr>
        <w:t>3、</w:t>
      </w:r>
      <w:r>
        <w:rPr>
          <w:rFonts w:hint="eastAsia"/>
          <w:sz w:val="32"/>
          <w:szCs w:val="32"/>
        </w:rPr>
        <w:t>如在途中自感（自测）或被检测出现体温高于 37.3℃等可疑症状的，及时报告或配合工作人员，根据要求就诊就医，减少接触其他人员。</w:t>
      </w:r>
    </w:p>
    <w:p w14:paraId="59A44F09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  <w:lang w:val="en-US"/>
        </w:rPr>
        <w:t>4、</w:t>
      </w:r>
      <w:r>
        <w:rPr>
          <w:rFonts w:hint="eastAsia"/>
          <w:sz w:val="32"/>
          <w:szCs w:val="32"/>
        </w:rPr>
        <w:t>保持通讯畅通，与班主任保持密切联系，及时报告情况和相关信息。</w:t>
      </w:r>
    </w:p>
    <w:p w14:paraId="0F78E54A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5、学生入学报到时尽量不要乘坐公共交通工具。</w:t>
      </w:r>
    </w:p>
    <w:p w14:paraId="2C00F345" w14:textId="77777777" w:rsidR="009127EA" w:rsidRDefault="00000000">
      <w:pPr>
        <w:spacing w:before="64"/>
        <w:ind w:left="900" w:right="998"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三、服从管理，配合做好学校防控工作</w:t>
      </w:r>
    </w:p>
    <w:p w14:paraId="3B815810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1、入校时，在学校门口按照工作人员指挥要求，递交绿色健康通行码、</w:t>
      </w:r>
      <w:r>
        <w:rPr>
          <w:rFonts w:hint="eastAsia"/>
          <w:sz w:val="32"/>
          <w:szCs w:val="32"/>
          <w:lang w:val="en-US"/>
        </w:rPr>
        <w:t>核酸检测记录、</w:t>
      </w:r>
      <w:r>
        <w:rPr>
          <w:rFonts w:hint="eastAsia"/>
          <w:sz w:val="32"/>
          <w:szCs w:val="32"/>
        </w:rPr>
        <w:t>通过测温通道有序进入校园。学生家长、校外人员、车辆一律不准进入校园。</w:t>
      </w:r>
    </w:p>
    <w:p w14:paraId="6C1C27EA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2、开学后，校园进行封闭管理，同学们要严格遵守学校相关规定，</w:t>
      </w:r>
      <w:r>
        <w:rPr>
          <w:rFonts w:hint="eastAsia"/>
          <w:sz w:val="32"/>
          <w:szCs w:val="32"/>
          <w:lang w:val="en-US"/>
        </w:rPr>
        <w:t>做好开学后的7天健康管理，</w:t>
      </w:r>
      <w:r>
        <w:rPr>
          <w:rFonts w:hint="eastAsia"/>
          <w:sz w:val="32"/>
          <w:szCs w:val="32"/>
        </w:rPr>
        <w:t>每日自觉进行三次自测体温，做好个人宿舍卫生，公共场所佩戴口罩， 不到人员聚集性场所。若出现可疑症状，要立即告知班主任，并按照要求配合学校做好防控工作。</w:t>
      </w:r>
    </w:p>
    <w:p w14:paraId="0F342E80" w14:textId="77777777" w:rsidR="009127EA" w:rsidRDefault="00000000">
      <w:pPr>
        <w:spacing w:before="64"/>
        <w:ind w:left="900" w:right="998"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四、履行法律义务，遵守校规校纪</w:t>
      </w:r>
    </w:p>
    <w:p w14:paraId="5FE8ACF4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1、增强法律意识，履行法律义务，及时如实报告个人信息、状况， 服从管理，</w:t>
      </w:r>
      <w:proofErr w:type="gramStart"/>
      <w:r>
        <w:rPr>
          <w:rFonts w:hint="eastAsia"/>
          <w:sz w:val="32"/>
          <w:szCs w:val="32"/>
        </w:rPr>
        <w:t>尊法守法</w:t>
      </w:r>
      <w:proofErr w:type="gramEnd"/>
      <w:r>
        <w:rPr>
          <w:rFonts w:hint="eastAsia"/>
          <w:sz w:val="32"/>
          <w:szCs w:val="32"/>
        </w:rPr>
        <w:t>。</w:t>
      </w:r>
    </w:p>
    <w:p w14:paraId="7C3FFF47" w14:textId="77777777" w:rsidR="009127EA" w:rsidRDefault="00000000">
      <w:pPr>
        <w:spacing w:before="64"/>
        <w:ind w:left="900" w:right="998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2、严格遵守校规校纪，如有违反学校规定和防控工作要求的严肃处理。</w:t>
      </w:r>
    </w:p>
    <w:p w14:paraId="3E31438D" w14:textId="77777777" w:rsidR="009127EA" w:rsidRDefault="00000000">
      <w:pPr>
        <w:spacing w:before="64"/>
        <w:ind w:left="900" w:right="998" w:firstLineChars="200" w:firstLine="643"/>
        <w:rPr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</w:rPr>
        <w:t>五、近</w:t>
      </w:r>
      <w:r>
        <w:rPr>
          <w:rFonts w:hint="eastAsia"/>
          <w:b/>
          <w:bCs/>
          <w:sz w:val="32"/>
          <w:szCs w:val="32"/>
          <w:lang w:val="en-US"/>
        </w:rPr>
        <w:t>7天体温情况</w:t>
      </w:r>
    </w:p>
    <w:tbl>
      <w:tblPr>
        <w:tblW w:w="9915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1239"/>
        <w:gridCol w:w="1239"/>
        <w:gridCol w:w="1239"/>
        <w:gridCol w:w="1239"/>
        <w:gridCol w:w="1239"/>
        <w:gridCol w:w="1239"/>
        <w:gridCol w:w="1242"/>
      </w:tblGrid>
      <w:tr w:rsidR="009127EA" w14:paraId="5B0ACB78" w14:textId="77777777" w:rsidTr="0096404F">
        <w:trPr>
          <w:trHeight w:val="838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3C56" w14:textId="77777777" w:rsidR="009127EA" w:rsidRDefault="00000000" w:rsidP="00132EB7">
            <w:pPr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时  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66FD" w14:textId="77777777" w:rsidR="009127EA" w:rsidRDefault="00000000" w:rsidP="00132EB7">
            <w:pPr>
              <w:ind w:firstLineChars="100" w:firstLine="210"/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 日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D725" w14:textId="77777777" w:rsidR="009127EA" w:rsidRDefault="00000000" w:rsidP="00132EB7">
            <w:pPr>
              <w:ind w:firstLineChars="100" w:firstLine="210"/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>日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921D" w14:textId="77777777" w:rsidR="009127EA" w:rsidRDefault="00000000" w:rsidP="00132EB7">
            <w:pPr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 日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3D0D" w14:textId="77777777" w:rsidR="009127EA" w:rsidRDefault="00000000" w:rsidP="00132EB7">
            <w:pPr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 日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DF62" w14:textId="77777777" w:rsidR="009127EA" w:rsidRDefault="00000000" w:rsidP="00132EB7">
            <w:pPr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 日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8D43" w14:textId="77777777" w:rsidR="009127EA" w:rsidRDefault="00000000" w:rsidP="00132EB7">
            <w:pPr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 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3B4E" w14:textId="77777777" w:rsidR="009127EA" w:rsidRDefault="00000000" w:rsidP="00132EB7">
            <w:pPr>
              <w:jc w:val="center"/>
              <w:textAlignment w:val="baseline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cs="黑体" w:hint="eastAsia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 日</w:t>
            </w:r>
          </w:p>
        </w:tc>
      </w:tr>
      <w:tr w:rsidR="009127EA" w14:paraId="4F716D5A" w14:textId="77777777" w:rsidTr="0096404F">
        <w:trPr>
          <w:trHeight w:val="803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93E8" w14:textId="77777777" w:rsidR="009127EA" w:rsidRDefault="00000000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体温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18E6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25CA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A881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0279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E333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167C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6FAA" w14:textId="77777777" w:rsidR="009127EA" w:rsidRDefault="009127EA" w:rsidP="00132EB7">
            <w:pPr>
              <w:jc w:val="center"/>
              <w:textAlignment w:val="baseline"/>
              <w:rPr>
                <w:b/>
                <w:bCs/>
                <w:sz w:val="20"/>
              </w:rPr>
            </w:pPr>
          </w:p>
        </w:tc>
      </w:tr>
    </w:tbl>
    <w:p w14:paraId="4D7CF00F" w14:textId="0B2C3CB5" w:rsidR="009127EA" w:rsidRDefault="00000000">
      <w:pPr>
        <w:spacing w:before="64"/>
        <w:ind w:left="900" w:right="998" w:firstLineChars="200" w:firstLine="643"/>
        <w:rPr>
          <w:rFonts w:ascii="楷体" w:eastAsia="楷体" w:hAnsi="楷体" w:cs="楷体"/>
          <w:b/>
          <w:sz w:val="32"/>
          <w:szCs w:val="32"/>
          <w:lang w:val="en-US"/>
        </w:rPr>
      </w:pPr>
      <w:r>
        <w:rPr>
          <w:rFonts w:ascii="楷体" w:eastAsia="楷体" w:hAnsi="楷体" w:cs="楷体" w:hint="eastAsia"/>
          <w:b/>
          <w:sz w:val="32"/>
          <w:szCs w:val="32"/>
          <w:lang w:val="en-US"/>
        </w:rPr>
        <w:t>六、开学前14天菏泽市外旅居地记录（县、区）：</w:t>
      </w:r>
    </w:p>
    <w:p w14:paraId="6CD8272E" w14:textId="77777777" w:rsidR="009127EA" w:rsidRDefault="00000000">
      <w:pPr>
        <w:spacing w:before="64"/>
        <w:ind w:left="900" w:right="998"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七、其他情况</w:t>
      </w:r>
    </w:p>
    <w:p w14:paraId="1BE44A2C" w14:textId="3D4D52EC" w:rsidR="009127EA" w:rsidRPr="00656847" w:rsidRDefault="00000000" w:rsidP="00656847">
      <w:pPr>
        <w:spacing w:before="64"/>
        <w:ind w:leftChars="200" w:left="440" w:right="998" w:firstLineChars="500" w:firstLine="1600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</w:rPr>
        <w:t>如不能及时入校，请于荣少胜老师或班主任老师联系，荣少胜老师联系电话：</w:t>
      </w:r>
      <w:r>
        <w:rPr>
          <w:rFonts w:hint="eastAsia"/>
          <w:sz w:val="32"/>
          <w:szCs w:val="32"/>
          <w:lang w:val="en-US"/>
        </w:rPr>
        <w:t>15288701122</w:t>
      </w:r>
    </w:p>
    <w:p w14:paraId="1FFE39E7" w14:textId="77777777" w:rsidR="009127EA" w:rsidRDefault="00000000">
      <w:pPr>
        <w:spacing w:before="64"/>
        <w:ind w:left="900" w:right="998" w:firstLineChars="1600" w:firstLine="51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承诺人（签名）：</w:t>
      </w:r>
    </w:p>
    <w:p w14:paraId="77000411" w14:textId="77777777" w:rsidR="009127EA" w:rsidRDefault="009127EA">
      <w:pPr>
        <w:spacing w:before="64"/>
        <w:ind w:left="900" w:right="998" w:firstLineChars="1600" w:firstLine="5120"/>
        <w:rPr>
          <w:sz w:val="32"/>
          <w:szCs w:val="32"/>
        </w:rPr>
      </w:pPr>
    </w:p>
    <w:p w14:paraId="56A9065F" w14:textId="77777777" w:rsidR="009127EA" w:rsidRDefault="009127EA">
      <w:pPr>
        <w:spacing w:before="64"/>
        <w:ind w:right="998"/>
        <w:rPr>
          <w:sz w:val="32"/>
          <w:szCs w:val="32"/>
        </w:rPr>
      </w:pPr>
    </w:p>
    <w:p w14:paraId="2D6650A4" w14:textId="77777777" w:rsidR="009127EA" w:rsidRDefault="009127EA">
      <w:pPr>
        <w:spacing w:before="64"/>
        <w:ind w:right="998"/>
        <w:rPr>
          <w:sz w:val="32"/>
          <w:szCs w:val="32"/>
        </w:rPr>
      </w:pPr>
    </w:p>
    <w:p w14:paraId="49306D28" w14:textId="77777777" w:rsidR="009127EA" w:rsidRDefault="009127EA">
      <w:pPr>
        <w:spacing w:before="64"/>
        <w:ind w:right="998"/>
        <w:rPr>
          <w:sz w:val="32"/>
          <w:szCs w:val="32"/>
        </w:rPr>
      </w:pPr>
    </w:p>
    <w:p w14:paraId="61D87F9B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49A4429D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3D9C4AB1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2FEA30FC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4665EE5E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4F76562D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09D4E7E0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47D02297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16CBC6C3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2294DA65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438B06F8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47972D5D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0DB41763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50F1F932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6DF1D0E6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70E7EA4F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0C14C220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13680EFC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1A13865B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7A161C5C" w14:textId="77777777" w:rsidR="009127EA" w:rsidRDefault="009127EA">
      <w:pPr>
        <w:snapToGrid w:val="0"/>
        <w:ind w:leftChars="100" w:left="220" w:firstLineChars="200" w:firstLine="640"/>
        <w:rPr>
          <w:sz w:val="32"/>
          <w:szCs w:val="32"/>
        </w:rPr>
      </w:pPr>
    </w:p>
    <w:p w14:paraId="7D25CAAB" w14:textId="77777777" w:rsidR="009127EA" w:rsidRDefault="009127EA" w:rsidP="0096404F">
      <w:pPr>
        <w:snapToGrid w:val="0"/>
        <w:rPr>
          <w:sz w:val="32"/>
          <w:szCs w:val="32"/>
        </w:rPr>
      </w:pPr>
    </w:p>
    <w:p w14:paraId="2DDCFAC2" w14:textId="77777777" w:rsidR="009127EA" w:rsidRDefault="00000000">
      <w:pPr>
        <w:snapToGrid w:val="0"/>
        <w:ind w:leftChars="100" w:left="220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为确保2022级新生能安全、准时、顺利入学报到，现将有关事项通知如下:</w:t>
      </w:r>
    </w:p>
    <w:p w14:paraId="118CA90A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一、报到时间:</w:t>
      </w:r>
      <w:r>
        <w:rPr>
          <w:rFonts w:hint="eastAsia"/>
          <w:b/>
          <w:bCs/>
          <w:sz w:val="32"/>
          <w:szCs w:val="32"/>
          <w:u w:val="single"/>
        </w:rPr>
        <w:t>2022年</w:t>
      </w:r>
      <w:r>
        <w:rPr>
          <w:rFonts w:hint="eastAsia"/>
          <w:b/>
          <w:bCs/>
          <w:sz w:val="32"/>
          <w:szCs w:val="32"/>
          <w:u w:val="single"/>
          <w:lang w:val="en-US"/>
        </w:rPr>
        <w:t>10</w:t>
      </w:r>
      <w:r>
        <w:rPr>
          <w:rFonts w:hint="eastAsia"/>
          <w:b/>
          <w:bCs/>
          <w:sz w:val="32"/>
          <w:szCs w:val="32"/>
          <w:u w:val="single"/>
        </w:rPr>
        <w:t>月 1</w:t>
      </w:r>
      <w:r>
        <w:rPr>
          <w:rFonts w:hint="eastAsia"/>
          <w:b/>
          <w:bCs/>
          <w:sz w:val="32"/>
          <w:szCs w:val="32"/>
          <w:u w:val="single"/>
          <w:lang w:val="en-US"/>
        </w:rPr>
        <w:t>2</w:t>
      </w:r>
      <w:r>
        <w:rPr>
          <w:rFonts w:hint="eastAsia"/>
          <w:b/>
          <w:bCs/>
          <w:sz w:val="32"/>
          <w:szCs w:val="32"/>
          <w:u w:val="single"/>
        </w:rPr>
        <w:t xml:space="preserve"> 日</w:t>
      </w:r>
    </w:p>
    <w:p w14:paraId="5C3D9FD3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二、报到地点:菏泽市泰山路5066号山东省菏泽艺术学校（菏泽市职教园区），学生从</w:t>
      </w:r>
      <w:proofErr w:type="gramStart"/>
      <w:r>
        <w:rPr>
          <w:rFonts w:hint="eastAsia"/>
          <w:sz w:val="32"/>
          <w:szCs w:val="32"/>
        </w:rPr>
        <w:t>职教园</w:t>
      </w:r>
      <w:proofErr w:type="gramEnd"/>
      <w:r>
        <w:rPr>
          <w:rFonts w:hint="eastAsia"/>
          <w:sz w:val="32"/>
          <w:szCs w:val="32"/>
        </w:rPr>
        <w:t>南门进入学校。</w:t>
      </w:r>
    </w:p>
    <w:p w14:paraId="43294E86" w14:textId="77777777" w:rsidR="009127EA" w:rsidRDefault="00000000">
      <w:pPr>
        <w:snapToGrid w:val="0"/>
        <w:ind w:leftChars="139" w:left="946" w:hangingChars="200" w:hanging="640"/>
        <w:rPr>
          <w:sz w:val="32"/>
          <w:szCs w:val="32"/>
        </w:rPr>
      </w:pPr>
      <w:r>
        <w:rPr>
          <w:rFonts w:hint="eastAsia"/>
          <w:sz w:val="32"/>
          <w:szCs w:val="32"/>
        </w:rPr>
        <w:t>三、乘车路线：2路、9路、16路公交车</w:t>
      </w:r>
      <w:proofErr w:type="gramStart"/>
      <w:r>
        <w:rPr>
          <w:rFonts w:hint="eastAsia"/>
          <w:sz w:val="32"/>
          <w:szCs w:val="32"/>
        </w:rPr>
        <w:t>牡丹路毛庄</w:t>
      </w:r>
      <w:proofErr w:type="gramEnd"/>
      <w:r>
        <w:rPr>
          <w:rFonts w:hint="eastAsia"/>
          <w:sz w:val="32"/>
          <w:szCs w:val="32"/>
        </w:rPr>
        <w:t>北路北口站下车即到。</w:t>
      </w:r>
    </w:p>
    <w:p w14:paraId="22B64199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四、新生缴费或入学时需携带下列材料（复印必须清晰）</w:t>
      </w:r>
    </w:p>
    <w:p w14:paraId="44FF5908" w14:textId="77777777" w:rsidR="009127EA" w:rsidRDefault="00000000">
      <w:pPr>
        <w:snapToGrid w:val="0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1、照片: 1寸8张、2寸4张(照片背景红色或蓝色) 和电子版照片。</w:t>
      </w:r>
    </w:p>
    <w:p w14:paraId="13076891" w14:textId="77777777" w:rsidR="009127EA" w:rsidRDefault="00000000">
      <w:pPr>
        <w:snapToGrid w:val="0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2、本人身份证复印件</w:t>
      </w:r>
      <w:r>
        <w:rPr>
          <w:rFonts w:hint="eastAsia"/>
          <w:sz w:val="32"/>
          <w:szCs w:val="32"/>
          <w:lang w:val="en-US"/>
        </w:rPr>
        <w:t>3</w:t>
      </w:r>
      <w:r>
        <w:rPr>
          <w:rFonts w:hint="eastAsia"/>
          <w:sz w:val="32"/>
          <w:szCs w:val="32"/>
        </w:rPr>
        <w:t>份(如果没有可不提供)。</w:t>
      </w:r>
    </w:p>
    <w:p w14:paraId="1E43424B" w14:textId="77777777" w:rsidR="009127EA" w:rsidRDefault="00000000">
      <w:pPr>
        <w:snapToGrid w:val="0"/>
        <w:ind w:leftChars="250" w:left="550"/>
        <w:rPr>
          <w:sz w:val="32"/>
          <w:szCs w:val="32"/>
        </w:rPr>
      </w:pPr>
      <w:r>
        <w:rPr>
          <w:rFonts w:hint="eastAsia"/>
          <w:sz w:val="32"/>
          <w:szCs w:val="32"/>
        </w:rPr>
        <w:t>3、户口薄复印件1份(主页、索引页、户主页、父母页、本人页等所有户口页)。</w:t>
      </w:r>
    </w:p>
    <w:p w14:paraId="1552F2E4" w14:textId="77777777" w:rsidR="009127EA" w:rsidRDefault="00000000">
      <w:pPr>
        <w:snapToGrid w:val="0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4、父亲、母亲身份证复印件。</w:t>
      </w:r>
    </w:p>
    <w:p w14:paraId="2A3CDEC9" w14:textId="77777777" w:rsidR="009127EA" w:rsidRDefault="00000000">
      <w:pPr>
        <w:snapToGrid w:val="0"/>
        <w:ind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5、汇款单据或汇款截图。</w:t>
      </w:r>
    </w:p>
    <w:p w14:paraId="7C3B8335" w14:textId="77777777" w:rsidR="009127EA" w:rsidRDefault="00000000">
      <w:pPr>
        <w:snapToGrid w:val="0"/>
        <w:ind w:firstLineChars="200" w:firstLine="6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/>
        </w:rPr>
        <w:t>6、</w:t>
      </w:r>
      <w:r>
        <w:rPr>
          <w:rFonts w:hint="eastAsia"/>
          <w:sz w:val="32"/>
          <w:szCs w:val="32"/>
          <w:u w:val="single"/>
        </w:rPr>
        <w:t>打印好的健康码、行程码、48小时内核酸</w:t>
      </w:r>
      <w:r>
        <w:rPr>
          <w:rFonts w:hint="eastAsia"/>
          <w:sz w:val="32"/>
          <w:szCs w:val="32"/>
          <w:u w:val="single"/>
          <w:lang w:val="en-US"/>
        </w:rPr>
        <w:t>检测</w:t>
      </w:r>
      <w:r>
        <w:rPr>
          <w:rFonts w:hint="eastAsia"/>
          <w:sz w:val="32"/>
          <w:szCs w:val="32"/>
          <w:u w:val="single"/>
        </w:rPr>
        <w:t>阴性证明。</w:t>
      </w:r>
    </w:p>
    <w:p w14:paraId="12257F51" w14:textId="77777777" w:rsidR="009127EA" w:rsidRDefault="00000000">
      <w:pPr>
        <w:snapToGrid w:val="0"/>
        <w:ind w:firstLineChars="200" w:firstLine="64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7、签字后的2022级新生入学告知书。</w:t>
      </w:r>
    </w:p>
    <w:p w14:paraId="43921207" w14:textId="77777777" w:rsidR="009127EA" w:rsidRDefault="00000000">
      <w:pPr>
        <w:snapToGrid w:val="0"/>
        <w:ind w:firstLineChars="50" w:firstLine="160"/>
        <w:rPr>
          <w:sz w:val="32"/>
          <w:szCs w:val="32"/>
        </w:rPr>
      </w:pPr>
      <w:r>
        <w:rPr>
          <w:rFonts w:hint="eastAsia"/>
          <w:sz w:val="32"/>
          <w:szCs w:val="32"/>
        </w:rPr>
        <w:t>五、缴费</w:t>
      </w:r>
    </w:p>
    <w:p w14:paraId="55CA7AF2" w14:textId="77777777" w:rsidR="009127EA" w:rsidRDefault="00000000">
      <w:pPr>
        <w:snapToGrid w:val="0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1、学生在校学习期间免除学费,校企合作专业按有关政策收费。</w:t>
      </w:r>
    </w:p>
    <w:p w14:paraId="53DB7F0A" w14:textId="77777777" w:rsidR="009127EA" w:rsidRDefault="00000000">
      <w:pPr>
        <w:snapToGrid w:val="0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2、需缴纳下列费用:</w:t>
      </w:r>
    </w:p>
    <w:p w14:paraId="26A57668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（1）住宿费500元/年 </w:t>
      </w:r>
    </w:p>
    <w:p w14:paraId="34BC2A1B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（2）教材资料费200元/年(毕业时结算，多退少补) </w:t>
      </w:r>
    </w:p>
    <w:p w14:paraId="31A81BBC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（3）生活用品1100元(校服、军</w:t>
      </w:r>
      <w:proofErr w:type="gramStart"/>
      <w:r>
        <w:rPr>
          <w:rFonts w:hint="eastAsia"/>
          <w:sz w:val="32"/>
          <w:szCs w:val="32"/>
        </w:rPr>
        <w:t>训服</w:t>
      </w:r>
      <w:proofErr w:type="gramEnd"/>
      <w:r>
        <w:rPr>
          <w:rFonts w:hint="eastAsia"/>
          <w:sz w:val="32"/>
          <w:szCs w:val="32"/>
        </w:rPr>
        <w:t xml:space="preserve">、公寓用品、体检费等费用，不包括餐费、水费、表演类专业学生练功服装费用，据实结算) </w:t>
      </w:r>
    </w:p>
    <w:p w14:paraId="193CD18B" w14:textId="77777777" w:rsidR="009127EA" w:rsidRDefault="00000000">
      <w:pPr>
        <w:snapToGrid w:val="0"/>
        <w:ind w:firstLineChars="100" w:firstLine="320"/>
        <w:rPr>
          <w:sz w:val="32"/>
          <w:szCs w:val="32"/>
          <w:u w:val="single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(4) 汇款账户：</w:t>
      </w:r>
      <w:r>
        <w:rPr>
          <w:rFonts w:hint="eastAsia"/>
          <w:b/>
          <w:bCs/>
          <w:sz w:val="32"/>
          <w:szCs w:val="32"/>
          <w:u w:val="single"/>
          <w:lang w:val="en-US"/>
        </w:rPr>
        <w:t>账户名称：山东省菏泽艺术学校    账号：15938001040028438</w:t>
      </w:r>
    </w:p>
    <w:p w14:paraId="4D3F7798" w14:textId="77777777" w:rsidR="009127EA" w:rsidRDefault="00000000">
      <w:pPr>
        <w:snapToGrid w:val="0"/>
        <w:ind w:firstLineChars="100" w:firstLine="321"/>
        <w:rPr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u w:val="single"/>
          <w:lang w:val="en-US"/>
        </w:rPr>
        <w:t>开户行：中国农业银行菏泽开发区支行</w:t>
      </w:r>
      <w:r>
        <w:rPr>
          <w:rFonts w:hint="eastAsia"/>
          <w:sz w:val="32"/>
          <w:szCs w:val="32"/>
          <w:lang w:val="en-US"/>
        </w:rPr>
        <w:t xml:space="preserve">        行号：103475093804</w:t>
      </w:r>
    </w:p>
    <w:p w14:paraId="16DBE19B" w14:textId="77777777" w:rsidR="009127EA" w:rsidRDefault="00000000">
      <w:pPr>
        <w:snapToGrid w:val="0"/>
        <w:ind w:firstLineChars="100" w:firstLine="320"/>
        <w:rPr>
          <w:b/>
          <w:bCs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（5）</w:t>
      </w:r>
      <w:r>
        <w:rPr>
          <w:rFonts w:hint="eastAsia"/>
          <w:b/>
          <w:bCs/>
          <w:color w:val="C00000"/>
          <w:sz w:val="32"/>
          <w:szCs w:val="32"/>
          <w:lang w:val="en-US"/>
        </w:rPr>
        <w:t xml:space="preserve">汇款时请在备注栏中注明：姓名  报考专业 </w:t>
      </w:r>
    </w:p>
    <w:p w14:paraId="0C6AB38E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六、开学报到疫情防控要求</w:t>
      </w:r>
    </w:p>
    <w:p w14:paraId="7477038F" w14:textId="77777777" w:rsidR="009127EA" w:rsidRDefault="00000000">
      <w:pPr>
        <w:snapToGrid w:val="0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严格按照相关部门的要求执行，如因疫情原因推迟开学，学校另行通知。请关注</w:t>
      </w:r>
    </w:p>
    <w:p w14:paraId="14D06EE7" w14:textId="77777777" w:rsidR="009127EA" w:rsidRDefault="00000000">
      <w:pPr>
        <w:snapToGrid w:val="0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山东省菏泽艺术学校</w:t>
      </w:r>
      <w:proofErr w:type="gramStart"/>
      <w:r>
        <w:rPr>
          <w:rFonts w:hint="eastAsia"/>
          <w:sz w:val="32"/>
          <w:szCs w:val="32"/>
        </w:rPr>
        <w:t>微信公众号</w:t>
      </w:r>
      <w:proofErr w:type="gramEnd"/>
      <w:r>
        <w:rPr>
          <w:rFonts w:hint="eastAsia"/>
          <w:sz w:val="32"/>
          <w:szCs w:val="32"/>
        </w:rPr>
        <w:t>或学校网站（</w:t>
      </w:r>
      <w:r>
        <w:rPr>
          <w:rFonts w:hint="eastAsia"/>
          <w:sz w:val="32"/>
          <w:szCs w:val="32"/>
          <w:lang w:val="en-US"/>
        </w:rPr>
        <w:t>www.sdshzysxx.cn</w:t>
      </w:r>
      <w:r>
        <w:rPr>
          <w:rFonts w:hint="eastAsia"/>
          <w:sz w:val="32"/>
          <w:szCs w:val="32"/>
        </w:rPr>
        <w:t>）</w:t>
      </w:r>
    </w:p>
    <w:p w14:paraId="1B3B4167" w14:textId="77777777" w:rsidR="009127EA" w:rsidRDefault="00000000">
      <w:pPr>
        <w:snapToGrid w:val="0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七、学生咨询电话：15288701122（荣老师）18265066996（魏老师） </w:t>
      </w:r>
    </w:p>
    <w:p w14:paraId="4B48C9B5" w14:textId="77777777" w:rsidR="009127EA" w:rsidRDefault="009127EA">
      <w:pPr>
        <w:snapToGrid w:val="0"/>
        <w:spacing w:line="192" w:lineRule="auto"/>
        <w:ind w:firstLineChars="2350" w:firstLine="7520"/>
        <w:rPr>
          <w:sz w:val="32"/>
          <w:szCs w:val="32"/>
        </w:rPr>
      </w:pPr>
    </w:p>
    <w:p w14:paraId="426F14EC" w14:textId="77777777" w:rsidR="009127EA" w:rsidRDefault="00000000">
      <w:pPr>
        <w:snapToGrid w:val="0"/>
        <w:spacing w:line="192" w:lineRule="auto"/>
        <w:ind w:firstLineChars="2350" w:firstLine="7520"/>
        <w:rPr>
          <w:sz w:val="32"/>
          <w:szCs w:val="32"/>
        </w:rPr>
      </w:pPr>
      <w:r>
        <w:rPr>
          <w:rFonts w:hint="eastAsia"/>
          <w:sz w:val="32"/>
          <w:szCs w:val="32"/>
        </w:rPr>
        <w:t>山东省菏泽艺术学校</w:t>
      </w:r>
    </w:p>
    <w:p w14:paraId="3A82785A" w14:textId="77777777" w:rsidR="009127EA" w:rsidRDefault="00000000">
      <w:pPr>
        <w:snapToGrid w:val="0"/>
        <w:spacing w:line="192" w:lineRule="auto"/>
        <w:ind w:firstLineChars="2600" w:firstLine="8320"/>
        <w:rPr>
          <w:sz w:val="32"/>
          <w:szCs w:val="32"/>
        </w:rPr>
      </w:pPr>
      <w:r>
        <w:rPr>
          <w:rFonts w:hint="eastAsia"/>
          <w:sz w:val="32"/>
          <w:szCs w:val="32"/>
        </w:rPr>
        <w:t>2022年</w:t>
      </w:r>
      <w:r>
        <w:rPr>
          <w:rFonts w:hint="eastAsia"/>
          <w:sz w:val="32"/>
          <w:szCs w:val="32"/>
          <w:lang w:val="en-US"/>
        </w:rPr>
        <w:t>9</w:t>
      </w:r>
      <w:r>
        <w:rPr>
          <w:rFonts w:hint="eastAsia"/>
          <w:sz w:val="32"/>
          <w:szCs w:val="32"/>
        </w:rPr>
        <w:t>月</w:t>
      </w:r>
    </w:p>
    <w:sectPr w:rsidR="009127EA">
      <w:type w:val="continuous"/>
      <w:pgSz w:w="11910" w:h="16840"/>
      <w:pgMar w:top="1580" w:right="460" w:bottom="10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38D74" w14:textId="77777777" w:rsidR="006528AB" w:rsidRDefault="006528AB">
      <w:r>
        <w:separator/>
      </w:r>
    </w:p>
  </w:endnote>
  <w:endnote w:type="continuationSeparator" w:id="0">
    <w:p w14:paraId="738BBB25" w14:textId="77777777" w:rsidR="006528AB" w:rsidRDefault="0065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134E" w14:textId="77777777" w:rsidR="009127EA" w:rsidRDefault="009127E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BA7A1" w14:textId="77777777" w:rsidR="006528AB" w:rsidRDefault="006528AB">
      <w:r>
        <w:separator/>
      </w:r>
    </w:p>
  </w:footnote>
  <w:footnote w:type="continuationSeparator" w:id="0">
    <w:p w14:paraId="25AC775D" w14:textId="77777777" w:rsidR="006528AB" w:rsidRDefault="00652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JhYTMxZGY3OWJkYTQ5MDk5NTIyMjhmNGJhOWJlYzcifQ=="/>
  </w:docVars>
  <w:rsids>
    <w:rsidRoot w:val="009127EA"/>
    <w:rsid w:val="00132EB7"/>
    <w:rsid w:val="00542C77"/>
    <w:rsid w:val="006528AB"/>
    <w:rsid w:val="00656847"/>
    <w:rsid w:val="00694591"/>
    <w:rsid w:val="00885B23"/>
    <w:rsid w:val="008A5D4E"/>
    <w:rsid w:val="009127EA"/>
    <w:rsid w:val="0096404F"/>
    <w:rsid w:val="00EA7DAB"/>
    <w:rsid w:val="01541EA9"/>
    <w:rsid w:val="01AF5F3B"/>
    <w:rsid w:val="02E96621"/>
    <w:rsid w:val="03373831"/>
    <w:rsid w:val="056151AE"/>
    <w:rsid w:val="0571302A"/>
    <w:rsid w:val="07EC492D"/>
    <w:rsid w:val="08381BDD"/>
    <w:rsid w:val="086521EE"/>
    <w:rsid w:val="09B039F5"/>
    <w:rsid w:val="0A522CFE"/>
    <w:rsid w:val="0B7D7F39"/>
    <w:rsid w:val="0FD61CDB"/>
    <w:rsid w:val="10374E70"/>
    <w:rsid w:val="11F26262"/>
    <w:rsid w:val="12950E71"/>
    <w:rsid w:val="12D31965"/>
    <w:rsid w:val="16610551"/>
    <w:rsid w:val="17AC7EF2"/>
    <w:rsid w:val="18A150FA"/>
    <w:rsid w:val="1AFF7702"/>
    <w:rsid w:val="1B1A4067"/>
    <w:rsid w:val="1C057BD0"/>
    <w:rsid w:val="1C16002F"/>
    <w:rsid w:val="1CD75A11"/>
    <w:rsid w:val="1D7B2840"/>
    <w:rsid w:val="1FC97167"/>
    <w:rsid w:val="20566C4C"/>
    <w:rsid w:val="226338A3"/>
    <w:rsid w:val="227D73EC"/>
    <w:rsid w:val="22F97D63"/>
    <w:rsid w:val="27EB411E"/>
    <w:rsid w:val="291678C1"/>
    <w:rsid w:val="29AC1FD3"/>
    <w:rsid w:val="29F64FFC"/>
    <w:rsid w:val="2A092F82"/>
    <w:rsid w:val="2A0D0CC4"/>
    <w:rsid w:val="2A756869"/>
    <w:rsid w:val="2BFD08C4"/>
    <w:rsid w:val="2C8C39F6"/>
    <w:rsid w:val="2C923702"/>
    <w:rsid w:val="2EED69CE"/>
    <w:rsid w:val="306B6744"/>
    <w:rsid w:val="309F7EA4"/>
    <w:rsid w:val="30D51E0F"/>
    <w:rsid w:val="362F1FC2"/>
    <w:rsid w:val="36F4257C"/>
    <w:rsid w:val="3748158D"/>
    <w:rsid w:val="375A4E1C"/>
    <w:rsid w:val="38064FA4"/>
    <w:rsid w:val="380D085B"/>
    <w:rsid w:val="398B5761"/>
    <w:rsid w:val="3A064DE8"/>
    <w:rsid w:val="3A775CE5"/>
    <w:rsid w:val="3B070E17"/>
    <w:rsid w:val="3C3F3E8E"/>
    <w:rsid w:val="3D2C725B"/>
    <w:rsid w:val="3DB50DD5"/>
    <w:rsid w:val="3F7D78FA"/>
    <w:rsid w:val="40B63A3E"/>
    <w:rsid w:val="41FE2C72"/>
    <w:rsid w:val="429C2B7C"/>
    <w:rsid w:val="45A33E32"/>
    <w:rsid w:val="4AB80380"/>
    <w:rsid w:val="4ABB35D9"/>
    <w:rsid w:val="4AD957F0"/>
    <w:rsid w:val="4E140493"/>
    <w:rsid w:val="508036EE"/>
    <w:rsid w:val="516401E3"/>
    <w:rsid w:val="51894824"/>
    <w:rsid w:val="51BD2EC4"/>
    <w:rsid w:val="530776F6"/>
    <w:rsid w:val="531C6FD2"/>
    <w:rsid w:val="53A616BE"/>
    <w:rsid w:val="541A3683"/>
    <w:rsid w:val="54453590"/>
    <w:rsid w:val="55222FC6"/>
    <w:rsid w:val="56270168"/>
    <w:rsid w:val="56F444EE"/>
    <w:rsid w:val="582E57DE"/>
    <w:rsid w:val="592950BD"/>
    <w:rsid w:val="59D869B2"/>
    <w:rsid w:val="5C237623"/>
    <w:rsid w:val="5C853601"/>
    <w:rsid w:val="5CC2508E"/>
    <w:rsid w:val="5D2B2C34"/>
    <w:rsid w:val="5E021BE6"/>
    <w:rsid w:val="5E934DA7"/>
    <w:rsid w:val="5F110EA8"/>
    <w:rsid w:val="603855E7"/>
    <w:rsid w:val="60966616"/>
    <w:rsid w:val="61DB4C28"/>
    <w:rsid w:val="63343EC4"/>
    <w:rsid w:val="64A137DB"/>
    <w:rsid w:val="64E23D49"/>
    <w:rsid w:val="65F362B8"/>
    <w:rsid w:val="66524D8D"/>
    <w:rsid w:val="6660394E"/>
    <w:rsid w:val="68556DB7"/>
    <w:rsid w:val="688431F8"/>
    <w:rsid w:val="69B35EBD"/>
    <w:rsid w:val="6B2A19AA"/>
    <w:rsid w:val="6CDB1F80"/>
    <w:rsid w:val="6D194857"/>
    <w:rsid w:val="6F5D28BD"/>
    <w:rsid w:val="71066EA0"/>
    <w:rsid w:val="71B42DA0"/>
    <w:rsid w:val="73D634A1"/>
    <w:rsid w:val="761A63EE"/>
    <w:rsid w:val="767F6F72"/>
    <w:rsid w:val="76C07AF1"/>
    <w:rsid w:val="77407A20"/>
    <w:rsid w:val="77955421"/>
    <w:rsid w:val="796719E7"/>
    <w:rsid w:val="7B1E0BE4"/>
    <w:rsid w:val="7BB265A2"/>
    <w:rsid w:val="7DBB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B0D2E"/>
  <w15:docId w15:val="{1D3ECADB-4480-4C85-97CC-250DB9B6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761"/>
      <w:outlineLvl w:val="0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outlineLvl w:val="1"/>
    </w:pPr>
    <w:rPr>
      <w:rFonts w:ascii="宋体" w:eastAsia="宋体" w:hAnsi="宋体" w:cs="Times New Roman" w:hint="eastAsia"/>
      <w:b/>
      <w:sz w:val="36"/>
      <w:szCs w:val="36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8" w:firstLine="640"/>
    </w:pPr>
  </w:style>
  <w:style w:type="paragraph" w:customStyle="1" w:styleId="TableParagraph">
    <w:name w:val="Table Paragraph"/>
    <w:basedOn w:val="a"/>
    <w:uiPriority w:val="1"/>
    <w:qFormat/>
    <w:pPr>
      <w:spacing w:before="25"/>
      <w:jc w:val="center"/>
    </w:pPr>
  </w:style>
  <w:style w:type="paragraph" w:styleId="a5">
    <w:name w:val="header"/>
    <w:basedOn w:val="a"/>
    <w:link w:val="a6"/>
    <w:rsid w:val="00964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6404F"/>
    <w:rPr>
      <w:rFonts w:ascii="仿宋" w:eastAsia="仿宋" w:hAnsi="仿宋" w:cs="仿宋"/>
      <w:sz w:val="18"/>
      <w:szCs w:val="18"/>
      <w:lang w:val="zh-CN" w:bidi="zh-CN"/>
    </w:rPr>
  </w:style>
  <w:style w:type="paragraph" w:styleId="a7">
    <w:name w:val="footer"/>
    <w:basedOn w:val="a"/>
    <w:link w:val="a8"/>
    <w:rsid w:val="009640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6404F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Tian Fu</cp:lastModifiedBy>
  <cp:revision>5</cp:revision>
  <dcterms:created xsi:type="dcterms:W3CDTF">2022-08-25T08:18:00Z</dcterms:created>
  <dcterms:modified xsi:type="dcterms:W3CDTF">2022-10-04T01:18:00Z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2022-08-25T00:00:00Z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2D41654C20D54AEC94D3E4EAA7B106D1</vt:lpwstr>
  </property>
</Properties>
</file>